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5E" w:rsidRDefault="0043415E" w:rsidP="0043415E">
      <w:pPr>
        <w:pStyle w:val="Normlnweb"/>
        <w:spacing w:before="0" w:beforeAutospacing="0" w:after="0" w:afterAutospacing="0"/>
        <w:jc w:val="center"/>
        <w:rPr>
          <w:rFonts w:ascii="Georgia" w:hAnsi="Georgia"/>
          <w:b/>
          <w:bCs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bCs/>
          <w:sz w:val="40"/>
          <w:szCs w:val="40"/>
        </w:rPr>
        <w:t>SENIORSKÁ NABÍDKA</w:t>
      </w:r>
    </w:p>
    <w:p w:rsidR="0043415E" w:rsidRDefault="0043415E" w:rsidP="0043415E">
      <w:pPr>
        <w:pStyle w:val="Normlnweb"/>
        <w:spacing w:before="0" w:beforeAutospacing="0" w:after="0" w:afterAutospacing="0"/>
        <w:jc w:val="center"/>
        <w:rPr>
          <w:rFonts w:ascii="Georgia" w:hAnsi="Georgia"/>
          <w:b/>
          <w:bCs/>
          <w:sz w:val="40"/>
          <w:szCs w:val="40"/>
        </w:rPr>
      </w:pPr>
    </w:p>
    <w:p w:rsidR="0043415E" w:rsidRPr="0043415E" w:rsidRDefault="0043415E" w:rsidP="0043415E">
      <w:pPr>
        <w:pStyle w:val="-wm-msonormal"/>
        <w:spacing w:before="0" w:beforeAutospacing="0" w:after="0" w:afterAutospacing="0"/>
        <w:jc w:val="center"/>
        <w:rPr>
          <w:b/>
          <w:sz w:val="40"/>
          <w:szCs w:val="40"/>
        </w:rPr>
      </w:pPr>
      <w:r w:rsidRPr="0043415E">
        <w:rPr>
          <w:rFonts w:ascii="Georgia" w:hAnsi="Georgia"/>
          <w:b/>
          <w:sz w:val="40"/>
          <w:szCs w:val="40"/>
        </w:rPr>
        <w:t>Hotel Zvíkov</w:t>
      </w:r>
    </w:p>
    <w:p w:rsidR="0043415E" w:rsidRDefault="0043415E" w:rsidP="0043415E">
      <w:pPr>
        <w:pStyle w:val="Normlnweb"/>
        <w:spacing w:before="0" w:beforeAutospacing="0" w:after="0" w:afterAutospacing="0"/>
        <w:jc w:val="center"/>
      </w:pP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  <w:b/>
          <w:bCs/>
          <w:u w:val="single"/>
        </w:rPr>
      </w:pP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PRO SKUPINY OD 40 OSOB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cena 5000/osoba - cena zahrnuje ubytování na 7 nocí, plnou penzi,  program dle rozpisu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listparagraph"/>
        <w:spacing w:before="0" w:beforeAutospacing="0" w:after="0" w:afterAutospacing="0"/>
      </w:pPr>
      <w:r>
        <w:rPr>
          <w:rFonts w:ascii="Georgia" w:hAnsi="Georgia"/>
        </w:rPr>
        <w:t>plná penze – snídaně formou bufetu, oběd a večeře formou tříchodového menu.</w:t>
      </w:r>
    </w:p>
    <w:p w:rsidR="0043415E" w:rsidRDefault="0043415E" w:rsidP="0043415E">
      <w:pPr>
        <w:pStyle w:val="-wm-msolistparagraph"/>
        <w:spacing w:before="0" w:beforeAutospacing="0" w:after="0" w:afterAutospacing="0"/>
      </w:pPr>
      <w:r>
        <w:rPr>
          <w:rFonts w:ascii="Georgia" w:hAnsi="Georgia"/>
        </w:rPr>
        <w:t> 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ubytování ve dvoulůžkových pokojích (možnost i vícelůžkových). Ubytování v jednolůžkovém za příplatek.</w:t>
      </w:r>
    </w:p>
    <w:p w:rsidR="0043415E" w:rsidRDefault="0043415E" w:rsidP="0043415E">
      <w:pPr>
        <w:pStyle w:val="-wm-msolistparagraph"/>
        <w:spacing w:before="0" w:beforeAutospacing="0" w:after="0" w:afterAutospacing="0"/>
      </w:pPr>
      <w:r>
        <w:rPr>
          <w:rFonts w:ascii="Georgia" w:hAnsi="Georgia"/>
        </w:rPr>
        <w:t> 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bazén v ceně ubytování po celý den 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 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1x odpoledne s </w:t>
      </w:r>
      <w:proofErr w:type="spellStart"/>
      <w:r>
        <w:rPr>
          <w:rFonts w:ascii="Georgia" w:hAnsi="Georgia"/>
        </w:rPr>
        <w:t>wellness</w:t>
      </w:r>
      <w:proofErr w:type="spellEnd"/>
      <w:r>
        <w:rPr>
          <w:rFonts w:ascii="Georgia" w:hAnsi="Georgia"/>
        </w:rPr>
        <w:t xml:space="preserve"> (sauna, vířivka)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  <w:sz w:val="14"/>
          <w:szCs w:val="14"/>
        </w:rPr>
        <w:t> </w:t>
      </w:r>
      <w:r>
        <w:rPr>
          <w:rFonts w:ascii="Georgia" w:hAnsi="Georgia"/>
        </w:rPr>
        <w:t>3x filmový večer (1x dokumentární film o Zvíkově)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1x taneční večer (reprodukovaná hudba)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Co se týká zálohové platby, budeme chtít 50% předem, zbytek na místě či dle  dohody.</w:t>
      </w: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Nástup na pokoje míváme běžně v den ubytování ve 14:00, samozřejmě pokud situace dovolí, ubytujeme Vás co nejdříve.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Penze začíná obědem v den příjezdu a končí snídaní poslední den. Ukončení pokoje je běžný v 10:00, uvidíme jaká bude situace (nové příjezdy hostů atd...), v každém případě na zavazadla vyčleníme bez problémů v případě potřeby jednu místnost, kde si hosté zavazadlo vyzvednou až opravdu budete odjíždět.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S přáním skvělého dne</w:t>
      </w:r>
    </w:p>
    <w:p w:rsidR="0043415E" w:rsidRDefault="0043415E" w:rsidP="0043415E">
      <w:pPr>
        <w:pStyle w:val="-wm-msonormal"/>
        <w:spacing w:before="0" w:beforeAutospacing="0" w:after="0" w:afterAutospacing="0"/>
      </w:pP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 xml:space="preserve">Tomáš </w:t>
      </w:r>
      <w:proofErr w:type="spellStart"/>
      <w:r>
        <w:rPr>
          <w:rFonts w:ascii="Georgia" w:hAnsi="Georgia"/>
        </w:rPr>
        <w:t>Vonaký</w:t>
      </w:r>
      <w:proofErr w:type="spellEnd"/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ředitel hotelu</w:t>
      </w:r>
    </w:p>
    <w:p w:rsidR="0043415E" w:rsidRDefault="0043415E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>Hotel Zvíkov</w:t>
      </w:r>
      <w:r w:rsidRPr="0043415E">
        <w:t xml:space="preserve"> </w:t>
      </w: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 w:rsidRPr="0043415E">
        <w:rPr>
          <w:rFonts w:ascii="Georgia" w:hAnsi="Georgia"/>
        </w:rPr>
        <w:t>Zvíkovské Podhradí 43</w:t>
      </w:r>
      <w:r>
        <w:rPr>
          <w:rFonts w:ascii="Georgia" w:hAnsi="Georgia"/>
        </w:rPr>
        <w:t xml:space="preserve"> (okres Písek)</w:t>
      </w:r>
    </w:p>
    <w:p w:rsidR="0043415E" w:rsidRDefault="0043415E" w:rsidP="0043415E">
      <w:pPr>
        <w:pStyle w:val="-wm-msonormal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telefon: 606 051</w:t>
      </w:r>
      <w:r w:rsidR="00FD1C5C">
        <w:rPr>
          <w:rFonts w:ascii="Georgia" w:hAnsi="Georgia"/>
        </w:rPr>
        <w:t> </w:t>
      </w:r>
      <w:r>
        <w:rPr>
          <w:rFonts w:ascii="Georgia" w:hAnsi="Georgia"/>
        </w:rPr>
        <w:t>250</w:t>
      </w:r>
    </w:p>
    <w:p w:rsidR="00FD1C5C" w:rsidRDefault="00FD1C5C" w:rsidP="0043415E">
      <w:pPr>
        <w:pStyle w:val="-wm-msonormal"/>
        <w:spacing w:before="0" w:beforeAutospacing="0" w:after="0" w:afterAutospacing="0"/>
      </w:pPr>
      <w:r>
        <w:rPr>
          <w:rFonts w:ascii="Georgia" w:hAnsi="Georgia"/>
        </w:rPr>
        <w:t xml:space="preserve">web: </w:t>
      </w:r>
      <w:hyperlink r:id="rId4" w:history="1">
        <w:r w:rsidRPr="007C5952">
          <w:rPr>
            <w:rStyle w:val="Hypertextovodkaz"/>
            <w:rFonts w:ascii="Georgia" w:hAnsi="Georgia"/>
          </w:rPr>
          <w:t>http://www.hotelzvikov.cz/</w:t>
        </w:r>
      </w:hyperlink>
      <w:r>
        <w:rPr>
          <w:rFonts w:ascii="Georgia" w:hAnsi="Georgia"/>
        </w:rPr>
        <w:t xml:space="preserve"> </w:t>
      </w:r>
    </w:p>
    <w:p w:rsidR="00E6593E" w:rsidRDefault="00E6593E" w:rsidP="0043415E">
      <w:pPr>
        <w:spacing w:after="0" w:line="240" w:lineRule="auto"/>
      </w:pPr>
    </w:p>
    <w:sectPr w:rsidR="00E6593E" w:rsidSect="0043415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E"/>
    <w:rsid w:val="0043415E"/>
    <w:rsid w:val="005B06CE"/>
    <w:rsid w:val="00E6593E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965D-6E08-4BF6-96DF-6AF600D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43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uiPriority w:val="99"/>
    <w:semiHidden/>
    <w:rsid w:val="0043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1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zvik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Uživatel</cp:lastModifiedBy>
  <cp:revision>2</cp:revision>
  <dcterms:created xsi:type="dcterms:W3CDTF">2020-07-31T11:53:00Z</dcterms:created>
  <dcterms:modified xsi:type="dcterms:W3CDTF">2020-07-31T11:53:00Z</dcterms:modified>
</cp:coreProperties>
</file>